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9FD85" w14:textId="4B1E834B" w:rsidR="00DE4578" w:rsidRPr="00397F75" w:rsidRDefault="00DE4578" w:rsidP="00DE4578">
      <w:pPr>
        <w:spacing w:after="0" w:line="240" w:lineRule="auto"/>
        <w:ind w:left="4248" w:hanging="4248"/>
      </w:pPr>
      <w:bookmarkStart w:id="0" w:name="_GoBack"/>
      <w:bookmarkEnd w:id="0"/>
      <w:r w:rsidRPr="00397F75">
        <w:t>Rob</w:t>
      </w:r>
      <w:r w:rsidR="00A05885">
        <w:t>ert Stankiewicz</w:t>
      </w:r>
      <w:r w:rsidR="00A05885">
        <w:tab/>
      </w:r>
      <w:r w:rsidR="00A05885">
        <w:tab/>
      </w:r>
      <w:r w:rsidR="00A05885">
        <w:tab/>
      </w:r>
      <w:r w:rsidR="00A05885">
        <w:tab/>
      </w:r>
      <w:r w:rsidR="00A05885">
        <w:tab/>
        <w:t>Szczecin,</w:t>
      </w:r>
      <w:r w:rsidR="00ED7C46">
        <w:t xml:space="preserve"> </w:t>
      </w:r>
      <w:r w:rsidR="009610EA">
        <w:t>14</w:t>
      </w:r>
      <w:r w:rsidR="00ED7C46">
        <w:t>.0</w:t>
      </w:r>
      <w:r w:rsidR="009610EA">
        <w:t>6</w:t>
      </w:r>
      <w:r w:rsidR="00A0710D">
        <w:t>.20</w:t>
      </w:r>
      <w:r w:rsidR="009911C3">
        <w:t>2</w:t>
      </w:r>
      <w:r w:rsidR="009610EA">
        <w:t>2</w:t>
      </w:r>
    </w:p>
    <w:p w14:paraId="775FBA72" w14:textId="77777777" w:rsidR="00DE4578" w:rsidRPr="00397F75" w:rsidRDefault="00DE4578" w:rsidP="00DE4578">
      <w:pPr>
        <w:spacing w:after="0" w:line="240" w:lineRule="auto"/>
      </w:pPr>
      <w:r w:rsidRPr="00397F75">
        <w:t>Radny Rady Miasta Szczecin</w:t>
      </w:r>
    </w:p>
    <w:p w14:paraId="2E808D2B" w14:textId="77777777" w:rsidR="00871C09" w:rsidRDefault="00871C09" w:rsidP="00871C09">
      <w:pPr>
        <w:spacing w:after="0"/>
        <w:rPr>
          <w:b/>
        </w:rPr>
      </w:pPr>
    </w:p>
    <w:p w14:paraId="14B477E0" w14:textId="77777777" w:rsidR="00871C09" w:rsidRDefault="00871C09" w:rsidP="00871C09">
      <w:pPr>
        <w:spacing w:after="0"/>
        <w:rPr>
          <w:b/>
        </w:rPr>
      </w:pPr>
    </w:p>
    <w:p w14:paraId="6A678A43" w14:textId="77777777" w:rsidR="007D023D" w:rsidRDefault="007D023D" w:rsidP="00871C09">
      <w:pPr>
        <w:spacing w:after="0"/>
        <w:ind w:left="4956"/>
        <w:rPr>
          <w:b/>
        </w:rPr>
      </w:pPr>
      <w:r>
        <w:rPr>
          <w:b/>
        </w:rPr>
        <w:t xml:space="preserve">PREZYDENT MIASTA SZCZECIN </w:t>
      </w:r>
    </w:p>
    <w:p w14:paraId="21302DE5" w14:textId="77777777" w:rsidR="007D023D" w:rsidRDefault="007D023D" w:rsidP="00871C09">
      <w:pPr>
        <w:spacing w:after="0"/>
        <w:ind w:left="4956"/>
        <w:rPr>
          <w:b/>
        </w:rPr>
      </w:pPr>
      <w:r>
        <w:rPr>
          <w:b/>
        </w:rPr>
        <w:t>PAN PIOTR KRZYSTEK</w:t>
      </w:r>
    </w:p>
    <w:p w14:paraId="6D67C408" w14:textId="77777777" w:rsidR="0099582D" w:rsidRDefault="0099582D" w:rsidP="00DE4578">
      <w:pPr>
        <w:jc w:val="center"/>
        <w:rPr>
          <w:b/>
        </w:rPr>
      </w:pPr>
    </w:p>
    <w:p w14:paraId="70C3BDD1" w14:textId="6EDF7E59" w:rsidR="00DE4578" w:rsidRDefault="00DE4578" w:rsidP="00DE4578">
      <w:pPr>
        <w:jc w:val="center"/>
        <w:rPr>
          <w:b/>
        </w:rPr>
      </w:pPr>
      <w:r w:rsidRPr="00397F75">
        <w:rPr>
          <w:b/>
        </w:rPr>
        <w:t>Interpelacja</w:t>
      </w:r>
    </w:p>
    <w:p w14:paraId="0EFEFBF2" w14:textId="77777777" w:rsidR="0099582D" w:rsidRDefault="0099582D" w:rsidP="00DE4578">
      <w:pPr>
        <w:jc w:val="center"/>
        <w:rPr>
          <w:b/>
        </w:rPr>
      </w:pPr>
    </w:p>
    <w:p w14:paraId="3E311C27" w14:textId="67141DB2" w:rsidR="007B03D2" w:rsidRDefault="0011261F" w:rsidP="0011261F">
      <w:pPr>
        <w:jc w:val="both"/>
      </w:pPr>
      <w:r>
        <w:t>Szanowny Panie Prezydencie,</w:t>
      </w:r>
    </w:p>
    <w:p w14:paraId="0B9382D2" w14:textId="10C80A6A" w:rsidR="00135798" w:rsidRDefault="00135798" w:rsidP="00B23939">
      <w:pPr>
        <w:jc w:val="both"/>
      </w:pPr>
      <w:r>
        <w:t xml:space="preserve">zwracam się z interpelacją w sprawie uruchomienia oraz utrzymania szczecińskich fontann. Pierwszą zasadniczą sprawą jest zbyt późny termin uruchomienia fontann. Należy  zwrócić uwagę, </w:t>
      </w:r>
      <w:r w:rsidR="0080450A">
        <w:t>że sezon turystyczny w Szczecinie zaczyna się już w maju i od tego czasu obserwowany jest wzmożony ruch turystyczny w mieście</w:t>
      </w:r>
      <w:r w:rsidR="00BE5FBF">
        <w:t>, dlatego koniecznym jest aby fontanny działały już od tego czasu, co z pewnością przyczyni się do podniesienia walorów estetycznych i wizerunkowych Szczecina.</w:t>
      </w:r>
      <w:r w:rsidR="0080450A">
        <w:t xml:space="preserve"> </w:t>
      </w:r>
      <w:r w:rsidR="00BE5FBF">
        <w:t xml:space="preserve">Uruchomienie fontann dopiero w połowie czerwca to zdecydowanie za późno. </w:t>
      </w:r>
      <w:r w:rsidR="00384D8F">
        <w:t xml:space="preserve">Drugą sprawą jest </w:t>
      </w:r>
      <w:r w:rsidR="009610EA">
        <w:t xml:space="preserve"> </w:t>
      </w:r>
      <w:r w:rsidR="00384D8F">
        <w:t xml:space="preserve">należyte utrzymanie </w:t>
      </w:r>
      <w:r w:rsidR="009610EA">
        <w:t xml:space="preserve"> fontann </w:t>
      </w:r>
      <w:r w:rsidR="00384D8F">
        <w:t xml:space="preserve">i zadbanie o ich estetykę i funkcjonalność. Niektóre z nich </w:t>
      </w:r>
      <w:r w:rsidR="009610EA">
        <w:t xml:space="preserve">są nadal nieczynne </w:t>
      </w:r>
      <w:r w:rsidR="00384D8F">
        <w:t xml:space="preserve">i/lub wymagają renowacji </w:t>
      </w:r>
      <w:r w:rsidR="009610EA">
        <w:t>(np. obiekt w Alei Fontann, tuż przy pomniku Marynarza)</w:t>
      </w:r>
      <w:r w:rsidR="00384D8F">
        <w:t>, dlatego niezbędna jest ich naprawa</w:t>
      </w:r>
      <w:r w:rsidR="009610EA">
        <w:t xml:space="preserve"> </w:t>
      </w:r>
      <w:r w:rsidR="00384D8F">
        <w:t>i uruchomienie w jak najszybszym czasie.</w:t>
      </w:r>
      <w:r w:rsidR="009610EA">
        <w:t xml:space="preserve"> </w:t>
      </w:r>
    </w:p>
    <w:p w14:paraId="784650DA" w14:textId="1EC983D0" w:rsidR="000C5C33" w:rsidRDefault="00BE5FBF" w:rsidP="00B23939">
      <w:pPr>
        <w:jc w:val="both"/>
      </w:pPr>
      <w:r>
        <w:t xml:space="preserve">Mając na uwadze powyższe zwracam się z zapytaniem dlaczego Zarząd Miasta zdecydował o uruchomieniu fontann dopiero 13 czerwca? Jeśli powodem takiej decyzji były </w:t>
      </w:r>
      <w:r w:rsidR="00B23939">
        <w:t>oszczędności</w:t>
      </w:r>
      <w:r>
        <w:t xml:space="preserve">, to proszę o podanie kwoty jaką </w:t>
      </w:r>
      <w:r w:rsidR="000C5C33">
        <w:t>Miasto Szczecin</w:t>
      </w:r>
      <w:r>
        <w:t xml:space="preserve"> zaoszczędził</w:t>
      </w:r>
      <w:r w:rsidR="00384D8F">
        <w:t>o</w:t>
      </w:r>
      <w:r>
        <w:t xml:space="preserve"> na wstrzymaniu uruchomienia wody w fontannach na przestrzeni 1,5 miesiąca?</w:t>
      </w:r>
      <w:r w:rsidR="000C5C33">
        <w:t xml:space="preserve"> </w:t>
      </w:r>
    </w:p>
    <w:p w14:paraId="00947714" w14:textId="00668699" w:rsidR="00BE5FBF" w:rsidRDefault="000C5C33" w:rsidP="00B23939">
      <w:pPr>
        <w:jc w:val="both"/>
      </w:pPr>
      <w:r>
        <w:t xml:space="preserve">Proszę również o informację jak taka oszczędność ma się do straty wizerunkowej jaką niewątpliwie poniosło miasto od maja kiedy to działające fontanny mogły już upiększać miejski krajobraz, a co za tym idzie wymiernie wpływać na poprawę wizerunku i atrakcyjności Szczecina? </w:t>
      </w:r>
    </w:p>
    <w:p w14:paraId="6A0F8BA1" w14:textId="08A7B1FE" w:rsidR="00BE5FBF" w:rsidRDefault="000C5C33" w:rsidP="00B23939">
      <w:pPr>
        <w:jc w:val="both"/>
      </w:pPr>
      <w:r>
        <w:t xml:space="preserve">Do niniejszej interpelacji załączam zdjęcia </w:t>
      </w:r>
      <w:r w:rsidR="009610EA">
        <w:t>ukazujące</w:t>
      </w:r>
      <w:r>
        <w:t xml:space="preserve"> „suchą” </w:t>
      </w:r>
      <w:r w:rsidR="009610EA">
        <w:t xml:space="preserve">reprezentacyjną </w:t>
      </w:r>
      <w:r>
        <w:t xml:space="preserve">fontannę </w:t>
      </w:r>
      <w:r w:rsidR="009610EA">
        <w:t xml:space="preserve">przy Wałach Chrobrego </w:t>
      </w:r>
      <w:r w:rsidR="00B23939">
        <w:t>z nutką poetyckiej refleksji.</w:t>
      </w:r>
    </w:p>
    <w:p w14:paraId="6AB90883" w14:textId="77777777" w:rsidR="00B23939" w:rsidRDefault="00B23939" w:rsidP="009610EA">
      <w:pPr>
        <w:spacing w:after="0"/>
        <w:rPr>
          <w:i/>
          <w:iCs/>
          <w:sz w:val="24"/>
          <w:szCs w:val="24"/>
        </w:rPr>
      </w:pPr>
    </w:p>
    <w:p w14:paraId="11F9DDD4" w14:textId="43929DB5" w:rsidR="009610EA" w:rsidRPr="00B23939" w:rsidRDefault="009610EA" w:rsidP="009610EA">
      <w:pPr>
        <w:spacing w:after="0"/>
        <w:rPr>
          <w:i/>
          <w:iCs/>
          <w:sz w:val="24"/>
          <w:szCs w:val="24"/>
        </w:rPr>
      </w:pPr>
      <w:r w:rsidRPr="00B23939">
        <w:rPr>
          <w:i/>
          <w:iCs/>
          <w:sz w:val="24"/>
          <w:szCs w:val="24"/>
        </w:rPr>
        <w:t>ROK BIEDĄ PODSZYTY…</w:t>
      </w:r>
    </w:p>
    <w:p w14:paraId="39BFCE01" w14:textId="77777777" w:rsidR="009610EA" w:rsidRPr="00B23939" w:rsidRDefault="009610EA" w:rsidP="009610EA">
      <w:pPr>
        <w:spacing w:after="0"/>
        <w:rPr>
          <w:i/>
          <w:iCs/>
          <w:sz w:val="24"/>
          <w:szCs w:val="24"/>
        </w:rPr>
      </w:pPr>
    </w:p>
    <w:p w14:paraId="0E4EDADA" w14:textId="77777777" w:rsidR="009610EA" w:rsidRPr="00B23939" w:rsidRDefault="009610EA" w:rsidP="009610EA">
      <w:pPr>
        <w:spacing w:after="0"/>
        <w:rPr>
          <w:i/>
          <w:iCs/>
          <w:sz w:val="24"/>
          <w:szCs w:val="24"/>
        </w:rPr>
      </w:pPr>
      <w:r w:rsidRPr="00B23939">
        <w:rPr>
          <w:i/>
          <w:iCs/>
          <w:sz w:val="24"/>
          <w:szCs w:val="24"/>
        </w:rPr>
        <w:t xml:space="preserve">O roku ów, o roku ów – </w:t>
      </w:r>
    </w:p>
    <w:p w14:paraId="022E928C" w14:textId="77777777" w:rsidR="009610EA" w:rsidRPr="00B23939" w:rsidRDefault="009610EA" w:rsidP="009610EA">
      <w:pPr>
        <w:spacing w:after="0"/>
        <w:rPr>
          <w:i/>
          <w:iCs/>
          <w:sz w:val="24"/>
          <w:szCs w:val="24"/>
        </w:rPr>
      </w:pPr>
      <w:r w:rsidRPr="00B23939">
        <w:rPr>
          <w:i/>
          <w:iCs/>
          <w:sz w:val="24"/>
          <w:szCs w:val="24"/>
        </w:rPr>
        <w:t>pod nogi rzucałeś nam szyny i inne kłody –</w:t>
      </w:r>
    </w:p>
    <w:p w14:paraId="4FB8C4EC" w14:textId="16F7E644" w:rsidR="009610EA" w:rsidRPr="00B23939" w:rsidRDefault="009610EA" w:rsidP="009610EA">
      <w:pPr>
        <w:spacing w:after="0"/>
        <w:rPr>
          <w:i/>
          <w:iCs/>
          <w:sz w:val="24"/>
          <w:szCs w:val="24"/>
        </w:rPr>
      </w:pPr>
      <w:r w:rsidRPr="00B23939">
        <w:rPr>
          <w:i/>
          <w:iCs/>
          <w:sz w:val="24"/>
          <w:szCs w:val="24"/>
        </w:rPr>
        <w:t xml:space="preserve">i nawet w znamienitej fontannie – </w:t>
      </w:r>
    </w:p>
    <w:p w14:paraId="7E677730" w14:textId="77777777" w:rsidR="009610EA" w:rsidRPr="00B23939" w:rsidRDefault="009610EA" w:rsidP="009610EA">
      <w:pPr>
        <w:spacing w:after="0"/>
        <w:rPr>
          <w:i/>
          <w:iCs/>
          <w:sz w:val="24"/>
          <w:szCs w:val="24"/>
        </w:rPr>
      </w:pPr>
      <w:r w:rsidRPr="00B23939">
        <w:rPr>
          <w:i/>
          <w:iCs/>
          <w:sz w:val="24"/>
          <w:szCs w:val="24"/>
        </w:rPr>
        <w:t xml:space="preserve">zabrakło ożywczej chłodnej wody… </w:t>
      </w:r>
    </w:p>
    <w:p w14:paraId="62545B08" w14:textId="77777777" w:rsidR="009610EA" w:rsidRPr="00B23939" w:rsidRDefault="009610EA" w:rsidP="009610EA">
      <w:pPr>
        <w:spacing w:after="0"/>
        <w:rPr>
          <w:i/>
          <w:iCs/>
          <w:sz w:val="24"/>
          <w:szCs w:val="24"/>
        </w:rPr>
      </w:pPr>
    </w:p>
    <w:p w14:paraId="59351FA4" w14:textId="77777777" w:rsidR="009610EA" w:rsidRPr="00B23939" w:rsidRDefault="009610EA" w:rsidP="009610EA">
      <w:pPr>
        <w:spacing w:after="0"/>
        <w:rPr>
          <w:i/>
          <w:iCs/>
          <w:sz w:val="24"/>
          <w:szCs w:val="24"/>
        </w:rPr>
      </w:pPr>
      <w:r w:rsidRPr="00B23939">
        <w:rPr>
          <w:i/>
          <w:iCs/>
          <w:sz w:val="24"/>
          <w:szCs w:val="24"/>
        </w:rPr>
        <w:t>tam zamiast szmeru fontanny  –</w:t>
      </w:r>
    </w:p>
    <w:p w14:paraId="660BB955" w14:textId="77777777" w:rsidR="009610EA" w:rsidRPr="00B23939" w:rsidRDefault="009610EA" w:rsidP="009610EA">
      <w:pPr>
        <w:spacing w:after="0"/>
        <w:rPr>
          <w:i/>
          <w:iCs/>
          <w:sz w:val="24"/>
          <w:szCs w:val="24"/>
        </w:rPr>
      </w:pPr>
      <w:r w:rsidRPr="00B23939">
        <w:rPr>
          <w:i/>
          <w:iCs/>
          <w:sz w:val="24"/>
          <w:szCs w:val="24"/>
        </w:rPr>
        <w:t>mętne kałuże i szare sadzawki –</w:t>
      </w:r>
    </w:p>
    <w:p w14:paraId="6AD1DB27" w14:textId="77777777" w:rsidR="009610EA" w:rsidRPr="00B23939" w:rsidRDefault="009610EA" w:rsidP="009610EA">
      <w:pPr>
        <w:spacing w:after="0"/>
        <w:rPr>
          <w:i/>
          <w:iCs/>
          <w:sz w:val="24"/>
          <w:szCs w:val="24"/>
        </w:rPr>
      </w:pPr>
      <w:r w:rsidRPr="00B23939">
        <w:rPr>
          <w:i/>
          <w:iCs/>
          <w:sz w:val="24"/>
          <w:szCs w:val="24"/>
        </w:rPr>
        <w:t>a w nich zamiast zdrojowej wody –</w:t>
      </w:r>
    </w:p>
    <w:p w14:paraId="0FD148E1" w14:textId="71FC0EB7" w:rsidR="009610EA" w:rsidRPr="00B23939" w:rsidRDefault="009610EA" w:rsidP="009610EA">
      <w:pPr>
        <w:spacing w:after="0"/>
        <w:rPr>
          <w:i/>
          <w:iCs/>
          <w:sz w:val="24"/>
          <w:szCs w:val="24"/>
        </w:rPr>
      </w:pPr>
      <w:r w:rsidRPr="00B23939">
        <w:rPr>
          <w:i/>
          <w:iCs/>
          <w:sz w:val="24"/>
          <w:szCs w:val="24"/>
        </w:rPr>
        <w:t>przyczajone czarne pijawki…</w:t>
      </w:r>
    </w:p>
    <w:p w14:paraId="1341634B" w14:textId="683AD520" w:rsidR="00716B99" w:rsidRDefault="00716B99" w:rsidP="00716B99">
      <w:r>
        <w:lastRenderedPageBreak/>
        <w:t>Może ta niestandardowa forma interpelacji zmobilizuje w większym stopniu Zarząd Miasta do podjęcia stosownych działań w przedmiotowej sprawie.</w:t>
      </w:r>
    </w:p>
    <w:p w14:paraId="56E64C0B" w14:textId="5C001A2F" w:rsidR="0099582D" w:rsidRDefault="0099582D" w:rsidP="00716B99"/>
    <w:p w14:paraId="7D11D443" w14:textId="1CD5FBE6" w:rsidR="000A31B1" w:rsidRPr="00397F75" w:rsidRDefault="000A31B1" w:rsidP="009610EA"/>
    <w:p w14:paraId="30091536" w14:textId="77777777" w:rsidR="00FA1B8E" w:rsidRPr="00397F75" w:rsidRDefault="00FA1B8E" w:rsidP="000A31B1">
      <w:pPr>
        <w:ind w:left="4956" w:firstLine="708"/>
        <w:jc w:val="both"/>
      </w:pPr>
      <w:r w:rsidRPr="00397F75">
        <w:t>Robert Stankiewicz</w:t>
      </w:r>
    </w:p>
    <w:p w14:paraId="677F90A8" w14:textId="4E8AFF66" w:rsidR="008D45C6" w:rsidRDefault="008D45C6"/>
    <w:sectPr w:rsidR="008D45C6" w:rsidSect="008E40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A3D4" w14:textId="77777777" w:rsidR="00FA4BD7" w:rsidRDefault="00FA4BD7" w:rsidP="00716B99">
      <w:pPr>
        <w:spacing w:after="0" w:line="240" w:lineRule="auto"/>
      </w:pPr>
      <w:r>
        <w:separator/>
      </w:r>
    </w:p>
  </w:endnote>
  <w:endnote w:type="continuationSeparator" w:id="0">
    <w:p w14:paraId="5055B379" w14:textId="77777777" w:rsidR="00FA4BD7" w:rsidRDefault="00FA4BD7" w:rsidP="0071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76070" w14:textId="77777777" w:rsidR="00FA4BD7" w:rsidRDefault="00FA4BD7" w:rsidP="00716B99">
      <w:pPr>
        <w:spacing w:after="0" w:line="240" w:lineRule="auto"/>
      </w:pPr>
      <w:r>
        <w:separator/>
      </w:r>
    </w:p>
  </w:footnote>
  <w:footnote w:type="continuationSeparator" w:id="0">
    <w:p w14:paraId="6055C309" w14:textId="77777777" w:rsidR="00FA4BD7" w:rsidRDefault="00FA4BD7" w:rsidP="00716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C0E"/>
    <w:multiLevelType w:val="hybridMultilevel"/>
    <w:tmpl w:val="C4823E34"/>
    <w:lvl w:ilvl="0" w:tplc="CA00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67D09"/>
    <w:multiLevelType w:val="hybridMultilevel"/>
    <w:tmpl w:val="D160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1E"/>
    <w:rsid w:val="00024216"/>
    <w:rsid w:val="00030AB5"/>
    <w:rsid w:val="000573AD"/>
    <w:rsid w:val="00094D99"/>
    <w:rsid w:val="000A31B1"/>
    <w:rsid w:val="000C5C33"/>
    <w:rsid w:val="000E7AC8"/>
    <w:rsid w:val="000F78AF"/>
    <w:rsid w:val="00102F37"/>
    <w:rsid w:val="0011261F"/>
    <w:rsid w:val="001249C7"/>
    <w:rsid w:val="00133934"/>
    <w:rsid w:val="00135798"/>
    <w:rsid w:val="00137616"/>
    <w:rsid w:val="001418EE"/>
    <w:rsid w:val="001E7586"/>
    <w:rsid w:val="001F5A76"/>
    <w:rsid w:val="00235B40"/>
    <w:rsid w:val="002A5337"/>
    <w:rsid w:val="002A6052"/>
    <w:rsid w:val="002B63CD"/>
    <w:rsid w:val="002D624F"/>
    <w:rsid w:val="00346FD7"/>
    <w:rsid w:val="00357671"/>
    <w:rsid w:val="00362522"/>
    <w:rsid w:val="00384D8F"/>
    <w:rsid w:val="00397F75"/>
    <w:rsid w:val="003A6C0E"/>
    <w:rsid w:val="003B0217"/>
    <w:rsid w:val="003C0DB6"/>
    <w:rsid w:val="003E4019"/>
    <w:rsid w:val="004077D1"/>
    <w:rsid w:val="00463D81"/>
    <w:rsid w:val="00486DF7"/>
    <w:rsid w:val="004914B0"/>
    <w:rsid w:val="004C622B"/>
    <w:rsid w:val="00515FA2"/>
    <w:rsid w:val="00517D4E"/>
    <w:rsid w:val="00536FF7"/>
    <w:rsid w:val="005543A4"/>
    <w:rsid w:val="00585F08"/>
    <w:rsid w:val="005C4C83"/>
    <w:rsid w:val="005E02DC"/>
    <w:rsid w:val="00600E48"/>
    <w:rsid w:val="0061009C"/>
    <w:rsid w:val="006145BF"/>
    <w:rsid w:val="00632365"/>
    <w:rsid w:val="006624A8"/>
    <w:rsid w:val="0067312A"/>
    <w:rsid w:val="006738CB"/>
    <w:rsid w:val="006F0899"/>
    <w:rsid w:val="007116A6"/>
    <w:rsid w:val="00716B99"/>
    <w:rsid w:val="00722B04"/>
    <w:rsid w:val="00722CB6"/>
    <w:rsid w:val="00725D46"/>
    <w:rsid w:val="00777592"/>
    <w:rsid w:val="007A188A"/>
    <w:rsid w:val="007A7077"/>
    <w:rsid w:val="007A78D0"/>
    <w:rsid w:val="007B03D2"/>
    <w:rsid w:val="007D023D"/>
    <w:rsid w:val="007E6B3A"/>
    <w:rsid w:val="0080450A"/>
    <w:rsid w:val="00812783"/>
    <w:rsid w:val="00871C09"/>
    <w:rsid w:val="00877201"/>
    <w:rsid w:val="00885262"/>
    <w:rsid w:val="00886852"/>
    <w:rsid w:val="008C7A4B"/>
    <w:rsid w:val="008D45C6"/>
    <w:rsid w:val="008E401E"/>
    <w:rsid w:val="00920DF7"/>
    <w:rsid w:val="009405FD"/>
    <w:rsid w:val="009427BA"/>
    <w:rsid w:val="009610EA"/>
    <w:rsid w:val="009911C3"/>
    <w:rsid w:val="009923BF"/>
    <w:rsid w:val="0099582D"/>
    <w:rsid w:val="009C348C"/>
    <w:rsid w:val="00A05885"/>
    <w:rsid w:val="00A06717"/>
    <w:rsid w:val="00A0710D"/>
    <w:rsid w:val="00A1151E"/>
    <w:rsid w:val="00A34367"/>
    <w:rsid w:val="00A53BC3"/>
    <w:rsid w:val="00A61CCF"/>
    <w:rsid w:val="00A805B8"/>
    <w:rsid w:val="00AF68CC"/>
    <w:rsid w:val="00B073B4"/>
    <w:rsid w:val="00B1093A"/>
    <w:rsid w:val="00B23939"/>
    <w:rsid w:val="00B62590"/>
    <w:rsid w:val="00BA2E9A"/>
    <w:rsid w:val="00BA4211"/>
    <w:rsid w:val="00BD5EDD"/>
    <w:rsid w:val="00BE366F"/>
    <w:rsid w:val="00BE5FBF"/>
    <w:rsid w:val="00C60636"/>
    <w:rsid w:val="00C91990"/>
    <w:rsid w:val="00D348DD"/>
    <w:rsid w:val="00DC02C6"/>
    <w:rsid w:val="00DE4578"/>
    <w:rsid w:val="00E24A04"/>
    <w:rsid w:val="00E85E1E"/>
    <w:rsid w:val="00E871D0"/>
    <w:rsid w:val="00ED7C46"/>
    <w:rsid w:val="00EE43D8"/>
    <w:rsid w:val="00F07498"/>
    <w:rsid w:val="00F503EB"/>
    <w:rsid w:val="00F76E24"/>
    <w:rsid w:val="00FA1B8E"/>
    <w:rsid w:val="00FA4BD7"/>
    <w:rsid w:val="00FE0AF4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FE5C"/>
  <w15:docId w15:val="{12AD22AF-2206-4CAE-9847-95C14D9C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99"/>
  </w:style>
  <w:style w:type="paragraph" w:styleId="Stopka">
    <w:name w:val="footer"/>
    <w:basedOn w:val="Normalny"/>
    <w:link w:val="StopkaZnak"/>
    <w:uiPriority w:val="99"/>
    <w:unhideWhenUsed/>
    <w:rsid w:val="0071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99"/>
  </w:style>
  <w:style w:type="paragraph" w:styleId="Akapitzlist">
    <w:name w:val="List Paragraph"/>
    <w:basedOn w:val="Normalny"/>
    <w:uiPriority w:val="34"/>
    <w:qFormat/>
    <w:rsid w:val="0099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9045-66B4-4747-BE44-98757E1D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Peryt Ewa</cp:lastModifiedBy>
  <cp:revision>2</cp:revision>
  <cp:lastPrinted>2020-09-07T10:52:00Z</cp:lastPrinted>
  <dcterms:created xsi:type="dcterms:W3CDTF">2022-06-14T13:10:00Z</dcterms:created>
  <dcterms:modified xsi:type="dcterms:W3CDTF">2022-06-14T13:10:00Z</dcterms:modified>
</cp:coreProperties>
</file>